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48" w:rsidRPr="00EE2348" w:rsidRDefault="00EE2348" w:rsidP="00EE23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УСЛУГ </w:t>
      </w:r>
      <w:r w:rsidRPr="00EE234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</w:t>
      </w:r>
      <w:proofErr w:type="gramEnd"/>
      <w:r w:rsidRPr="00EE234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БАШКОРТОСТАН </w:t>
      </w:r>
    </w:p>
    <w:p w:rsidR="00EE2348" w:rsidRPr="00EE2348" w:rsidRDefault="00EE2348" w:rsidP="00EE23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EE2348" w:rsidRPr="00EE2348" w:rsidRDefault="00EE2348" w:rsidP="00EE23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348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EE2348" w:rsidRPr="00EE2348" w:rsidRDefault="00EE2348" w:rsidP="00EE23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77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</w:t>
      </w:r>
      <w:proofErr w:type="gramEnd"/>
      <w:r w:rsidRPr="00EE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EE2348" w:rsidRPr="00EE2348" w:rsidRDefault="00EE2348" w:rsidP="00EE234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EE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EE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2021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48" w:rsidRPr="00EE2348" w:rsidRDefault="00F00488" w:rsidP="00EE234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52591" cy="2614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печати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495" cy="261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2348" w:rsidRDefault="00EE2348" w:rsidP="002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</w:t>
      </w:r>
      <w:r w:rsidR="00771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практической подготовки </w:t>
      </w:r>
      <w:r w:rsidRPr="00EE23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</w:t>
      </w:r>
      <w:r w:rsidR="0077141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r w:rsidRPr="00EE23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EE23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EE2348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E23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Повар », утвержденный приказом Министерством труда и социальной защиты РФ от 08.09.2015 г. №610н</w:t>
      </w:r>
      <w:r w:rsidRPr="00EE23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64220" w:rsidRPr="00EE2348" w:rsidRDefault="00264220" w:rsidP="002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348" w:rsidRPr="00EE2348" w:rsidRDefault="00EE2348" w:rsidP="002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14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proofErr w:type="gramStart"/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профессиональное</w:t>
      </w:r>
      <w:proofErr w:type="gramEnd"/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:rsidR="00EE2348" w:rsidRPr="00EE2348" w:rsidRDefault="00EE2348" w:rsidP="0026422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E2348" w:rsidRPr="00EE2348" w:rsidRDefault="00EE2348" w:rsidP="0026422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264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 w:rsidR="00264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</w:t>
      </w:r>
      <w:proofErr w:type="gramStart"/>
      <w:r w:rsidR="00264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НМР 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УКИП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 –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:rsidR="00EE2348" w:rsidRPr="00EE2348" w:rsidRDefault="00EE2348" w:rsidP="0026422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 w:rsidR="00264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Баграмова</w:t>
      </w:r>
      <w:proofErr w:type="spellEnd"/>
      <w:r w:rsidR="00264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С.Ш.</w:t>
      </w:r>
    </w:p>
    <w:p w:rsidR="00EE2348" w:rsidRPr="00EE2348" w:rsidRDefault="00EE2348" w:rsidP="0026422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 производственного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обучения высшей категории 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Посадскова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И.Н.</w:t>
      </w:r>
    </w:p>
    <w:p w:rsidR="00EE2348" w:rsidRPr="00EE2348" w:rsidRDefault="00EE2348" w:rsidP="0026422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категории  Петрова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Э.Р.</w:t>
      </w:r>
    </w:p>
    <w:p w:rsidR="00EE2348" w:rsidRPr="00EE2348" w:rsidRDefault="00EE2348" w:rsidP="0026422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Шигапова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А.В.</w:t>
      </w:r>
    </w:p>
    <w:p w:rsidR="00EE2348" w:rsidRDefault="00EE2348" w:rsidP="00EE234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7141B" w:rsidRPr="00EE2348" w:rsidRDefault="0077141B" w:rsidP="00EE234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E2348" w:rsidRPr="00EE2348" w:rsidRDefault="00EE2348" w:rsidP="0077141B">
      <w:pPr>
        <w:keepNext/>
        <w:keepLines/>
        <w:widowControl w:val="0"/>
        <w:numPr>
          <w:ilvl w:val="0"/>
          <w:numId w:val="2"/>
        </w:numPr>
        <w:tabs>
          <w:tab w:val="left" w:pos="788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8"/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РАБОЧЕЙ ПРОГРАММЫ</w:t>
      </w:r>
      <w:bookmarkStart w:id="2" w:name="bookmark19"/>
      <w:bookmarkEnd w:id="1"/>
    </w:p>
    <w:bookmarkEnd w:id="2"/>
    <w:p w:rsidR="00EE2348" w:rsidRPr="00EE2348" w:rsidRDefault="0077141B" w:rsidP="0077141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ПРАКТИЧЕСКОЙ ПОДГОТОВКИ</w:t>
      </w:r>
    </w:p>
    <w:p w:rsidR="00EE2348" w:rsidRPr="00EE2348" w:rsidRDefault="00EE2348" w:rsidP="00EE23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EE2348" w:rsidRPr="00EE2348" w:rsidRDefault="00EE2348" w:rsidP="00EE234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E2348" w:rsidRPr="00EE2348" w:rsidRDefault="00EE2348" w:rsidP="00EE2348">
      <w:pPr>
        <w:keepNext/>
        <w:keepLines/>
        <w:widowControl w:val="0"/>
        <w:numPr>
          <w:ilvl w:val="1"/>
          <w:numId w:val="2"/>
        </w:numPr>
        <w:tabs>
          <w:tab w:val="left" w:pos="722"/>
        </w:tabs>
        <w:spacing w:after="24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0"/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"/>
    </w:p>
    <w:p w:rsidR="00EE2348" w:rsidRPr="00EE2348" w:rsidRDefault="00EE2348" w:rsidP="00EE234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Рабочая программа является частью программы подготовки квалифицированных рабочих, служащих (ППКРС)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Отельеров</w:t>
      </w:r>
      <w:proofErr w:type="spellEnd"/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:rsidR="00EE2348" w:rsidRPr="00EE2348" w:rsidRDefault="00EE2348" w:rsidP="00EE234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Производственной </w:t>
      </w:r>
      <w:proofErr w:type="gramStart"/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практики  может</w:t>
      </w:r>
      <w:proofErr w:type="gramEnd"/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EE2348" w:rsidRPr="00EE2348" w:rsidRDefault="00EE2348" w:rsidP="00EE2348">
      <w:pPr>
        <w:widowControl w:val="0"/>
        <w:numPr>
          <w:ilvl w:val="1"/>
          <w:numId w:val="2"/>
        </w:numPr>
        <w:tabs>
          <w:tab w:val="left" w:pos="57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и задачи учебной практики - требования к результатам освоения </w:t>
      </w:r>
      <w:r w:rsidR="0077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практической подготовки (</w:t>
      </w:r>
      <w:proofErr w:type="gramStart"/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производственной  практики</w:t>
      </w:r>
      <w:proofErr w:type="gramEnd"/>
      <w:r w:rsidR="0077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</w:p>
    <w:p w:rsidR="00EE2348" w:rsidRPr="00EE2348" w:rsidRDefault="00EE2348" w:rsidP="00EE2348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2348" w:rsidRPr="00EE2348" w:rsidRDefault="00EE2348" w:rsidP="00EE2348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EE2348" w:rsidRPr="00EE2348" w:rsidRDefault="00EE2348" w:rsidP="00EE2348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EE2348" w:rsidRPr="00EE2348" w:rsidRDefault="00EE2348" w:rsidP="00EE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ПМ.05. Приготовление, оформление и подготовка к реализации </w:t>
      </w:r>
      <w:r w:rsidRPr="00EE234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хлебобулочных, мучных кондитерских изделий разнообразного ассортимента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</w:t>
      </w:r>
    </w:p>
    <w:p w:rsidR="00EE2348" w:rsidRPr="00EE2348" w:rsidRDefault="00EE2348" w:rsidP="00EE234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</w:t>
      </w:r>
      <w:r w:rsidRPr="00EE2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должен: </w:t>
      </w:r>
    </w:p>
    <w:p w:rsidR="00EE2348" w:rsidRPr="00EE2348" w:rsidRDefault="00EE2348" w:rsidP="00EE2348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498"/>
      </w:tblGrid>
      <w:tr w:rsidR="00EE2348" w:rsidRPr="00EE2348" w:rsidTr="00EE2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E234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:rsidR="00EE2348" w:rsidRPr="00EE2348" w:rsidRDefault="00EE2348" w:rsidP="00EE234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выборе, оценке качества, безопасности продуктов, полуфабрикатов;</w:t>
            </w:r>
          </w:p>
          <w:p w:rsidR="00EE2348" w:rsidRPr="00EE2348" w:rsidRDefault="00EE2348" w:rsidP="00EE234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приготовлении, хранении фаршей, начинок, отделочных полуфабрикатов;</w:t>
            </w:r>
          </w:p>
          <w:p w:rsidR="00EE2348" w:rsidRPr="00EE2348" w:rsidRDefault="00EE2348" w:rsidP="00EE234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подготовке отделочных полуфабрикатов промышленного производства;</w:t>
            </w:r>
          </w:p>
          <w:p w:rsidR="00EE2348" w:rsidRPr="00EE2348" w:rsidRDefault="00EE2348" w:rsidP="00EE234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EE2348" w:rsidRPr="00EE2348" w:rsidRDefault="00EE2348" w:rsidP="00EE234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порционировании</w:t>
            </w:r>
            <w:proofErr w:type="spellEnd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(комплектовании), эстетичной упаковке на вынос, хранении с учетом требований к безопасности;</w:t>
            </w:r>
          </w:p>
          <w:p w:rsidR="00EE2348" w:rsidRPr="00EE2348" w:rsidRDefault="00EE2348" w:rsidP="00EE234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</w:rPr>
              <w:t>ведении расчетов с потребителями</w:t>
            </w:r>
          </w:p>
        </w:tc>
      </w:tr>
      <w:tr w:rsidR="00EE2348" w:rsidRPr="00EE2348" w:rsidTr="00EE2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E234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с учетом инструкций и регламентов;</w:t>
            </w:r>
          </w:p>
          <w:p w:rsidR="00EE2348" w:rsidRPr="00EE2348" w:rsidRDefault="00EE2348" w:rsidP="00EE23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E2348" w:rsidRPr="00EE2348" w:rsidRDefault="00EE2348" w:rsidP="00EE23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EE2348" w:rsidRPr="00EE2348" w:rsidRDefault="00EE2348" w:rsidP="00EE234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хранить, </w:t>
            </w:r>
            <w:proofErr w:type="spellStart"/>
            <w:r w:rsidRPr="00EE2348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EE234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EE2348" w:rsidRPr="00EE2348" w:rsidTr="00EE2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E234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E2348" w:rsidRPr="00EE2348" w:rsidRDefault="00EE2348" w:rsidP="00EE234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правила ухода за ними;</w:t>
            </w:r>
          </w:p>
          <w:p w:rsidR="00EE2348" w:rsidRPr="00EE2348" w:rsidRDefault="00EE2348" w:rsidP="00EE234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EE2348" w:rsidRPr="00EE2348" w:rsidRDefault="00EE2348" w:rsidP="00EE234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EE2348" w:rsidRPr="00EE2348" w:rsidRDefault="00EE2348" w:rsidP="00EE234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EE2348" w:rsidRPr="00EE2348" w:rsidRDefault="00EE2348" w:rsidP="00EE234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EE2348" w:rsidRPr="00EE2348" w:rsidRDefault="00EE2348" w:rsidP="00EE2348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348" w:rsidRPr="00EE2348" w:rsidRDefault="00EE2348" w:rsidP="00EE234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освоения программы профессионального модуля является овладение обучающимися видом профессиональной деятельности (ВПД</w:t>
      </w:r>
      <w:r w:rsidRPr="00EE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)- </w:t>
      </w:r>
      <w:r w:rsidRPr="00EE234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Приготовление, оформление и подготовка к реализации хлебобулочных, мучных кондитерских изделий разнообразного </w:t>
      </w:r>
      <w:proofErr w:type="gramStart"/>
      <w:r w:rsidRPr="00EE234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ассортимента,</w:t>
      </w:r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EE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 числе профессиональными (ПК) и общими (ОК) компетенциями:</w:t>
      </w:r>
    </w:p>
    <w:p w:rsidR="00EE2348" w:rsidRPr="00EE2348" w:rsidRDefault="00EE2348" w:rsidP="00EE23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Выпускник, освоивший программу СПО по профессии должен обладать профессиональными компетенциями </w:t>
      </w:r>
    </w:p>
    <w:p w:rsidR="00EE2348" w:rsidRPr="00EE2348" w:rsidRDefault="00EE2348" w:rsidP="00EE23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9536"/>
      </w:tblGrid>
      <w:tr w:rsidR="00EE2348" w:rsidRPr="00EE2348" w:rsidTr="00EE234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E2348" w:rsidRPr="00EE2348" w:rsidTr="00EE234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EE2348" w:rsidRPr="00EE2348" w:rsidTr="00EE234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EE2348" w:rsidRPr="00EE2348" w:rsidTr="00EE234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EE2348" w:rsidRPr="00EE2348" w:rsidTr="00EE234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EE2348" w:rsidRPr="00EE2348" w:rsidTr="00EE234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EE2348" w:rsidRPr="00EE2348" w:rsidTr="00EE234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EE2348" w:rsidRPr="00EE2348" w:rsidRDefault="00EE2348" w:rsidP="00EE23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E2348" w:rsidRPr="00EE2348" w:rsidRDefault="00EE2348" w:rsidP="00EE2348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p w:rsidR="00EE2348" w:rsidRPr="00EE2348" w:rsidRDefault="00EE2348" w:rsidP="00EE23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9511"/>
      </w:tblGrid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77141B" w:rsidTr="0077141B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framePr w:w="9888" w:wrap="notBeside" w:vAnchor="text" w:hAnchor="text" w:xAlign="center" w:y="1"/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framePr w:w="9888" w:wrap="notBeside" w:vAnchor="text" w:hAnchor="text" w:xAlign="center" w:y="1"/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framePr w:w="9888" w:wrap="notBeside" w:vAnchor="text" w:hAnchor="text" w:xAlign="center" w:y="1"/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framePr w:w="9888" w:wrap="notBeside" w:vAnchor="text" w:hAnchor="text" w:xAlign="center" w:y="1"/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framePr w:w="9888" w:wrap="notBeside" w:vAnchor="text" w:hAnchor="text" w:xAlign="center" w:y="1"/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7141B" w:rsidTr="007714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framePr w:w="9888" w:wrap="notBeside" w:vAnchor="text" w:hAnchor="text" w:xAlign="center" w:y="1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B" w:rsidRDefault="0077141B" w:rsidP="0077141B">
            <w:pPr>
              <w:keepNext/>
              <w:framePr w:w="9888" w:wrap="notBeside" w:vAnchor="text" w:hAnchor="text" w:xAlign="center" w:y="1"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E2348" w:rsidRPr="00EE2348" w:rsidRDefault="00EE2348" w:rsidP="00EE2348">
      <w:pPr>
        <w:framePr w:w="988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E2348" w:rsidRPr="00EE2348" w:rsidRDefault="0077141B" w:rsidP="00EE2348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Практическая подготовка (п</w:t>
      </w:r>
      <w:r w:rsidR="00EE2348" w:rsidRPr="00EE2348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роизводственная </w:t>
      </w:r>
      <w:proofErr w:type="gramStart"/>
      <w:r w:rsidR="00EE2348" w:rsidRPr="00EE2348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EE2348" w:rsidRPr="00EE2348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E2348" w:rsidRPr="00EE2348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gramEnd"/>
      <w:r w:rsidR="00EE2348" w:rsidRPr="00EE2348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концентрированная) по ПМ. 05</w:t>
      </w:r>
    </w:p>
    <w:p w:rsidR="00EE2348" w:rsidRPr="00EE2348" w:rsidRDefault="00EE2348" w:rsidP="00EE2348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Виды работ: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Организация рабочих мест, своевременная </w:t>
      </w:r>
      <w:proofErr w:type="gramStart"/>
      <w:r w:rsidRPr="00EE23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текущая  уборка</w:t>
      </w:r>
      <w:proofErr w:type="gramEnd"/>
      <w:r w:rsidRPr="00EE23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соответствии с полученными заданиями, регламентами стандартами организации питания – базы практики.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 пожаробезопасности, охраны труда).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Выполнение задания (заказа) по приготовлению хлебобулочных, мучных кондитерских </w:t>
      </w:r>
      <w:proofErr w:type="spellStart"/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издели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разнообразного ассортимента в соответствии заданием (</w:t>
      </w:r>
      <w:proofErr w:type="gramStart"/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заказом)  производственной</w:t>
      </w:r>
      <w:proofErr w:type="gramEnd"/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программой кондитерского цеха ресторана.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Подготовка к реализации (презентации) готовых хлебобулочных, мучных кондитерских изделий </w:t>
      </w:r>
      <w:proofErr w:type="spellStart"/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</w:t>
      </w: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требований по безопасности готовой продукции. Упаковка готовых хлебобулочных, мучных кондитерских изделий на вынос и для транспортирования.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 хранения готовых хлебобулочных, мучных кондитерских изделий с учетом соблюдения требований по безопасности продукции.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продукции.</w:t>
      </w:r>
    </w:p>
    <w:p w:rsidR="00EE2348" w:rsidRPr="00EE2348" w:rsidRDefault="00EE2348" w:rsidP="00EE2348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  <w:lang w:eastAsia="ru-RU"/>
        </w:rPr>
        <w:t>, условий хранения на раздаче и т.д.).</w:t>
      </w:r>
    </w:p>
    <w:p w:rsidR="00EE2348" w:rsidRPr="00EE2348" w:rsidRDefault="00EE2348" w:rsidP="00EE234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</w:t>
      </w:r>
      <w:r w:rsidRPr="00EE2348">
        <w:rPr>
          <w:rFonts w:ascii="Times New Roman" w:eastAsia="MS Mincho" w:hAnsi="Times New Roman" w:cs="Times New Roman"/>
          <w:sz w:val="28"/>
          <w:szCs w:val="28"/>
        </w:rPr>
        <w:lastRenderedPageBreak/>
        <w:t>профессиональной терминологии. Поддержание визуального контакта с потребителем при отпуске с раздачи, на вынос</w:t>
      </w:r>
    </w:p>
    <w:p w:rsidR="00EE2348" w:rsidRPr="00EE2348" w:rsidRDefault="00EE2348" w:rsidP="00EE2348">
      <w:pPr>
        <w:spacing w:after="0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EE2348" w:rsidRPr="00EE2348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E2348" w:rsidRPr="00EE2348" w:rsidRDefault="00EE2348" w:rsidP="00EE2348">
      <w:pPr>
        <w:spacing w:after="116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3.1. СОДЕРЖАНИЕ ПРОГРАММЫ </w:t>
      </w: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310" w:type="dxa"/>
        <w:tblInd w:w="-1168" w:type="dxa"/>
        <w:tblLook w:val="04A0" w:firstRow="1" w:lastRow="0" w:firstColumn="1" w:lastColumn="0" w:noHBand="0" w:noVBand="1"/>
      </w:tblPr>
      <w:tblGrid>
        <w:gridCol w:w="3119"/>
        <w:gridCol w:w="9930"/>
        <w:gridCol w:w="2261"/>
      </w:tblGrid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Обьем</w:t>
            </w:r>
            <w:proofErr w:type="spellEnd"/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E2348" w:rsidRPr="00EE2348" w:rsidTr="00EE2348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Профессиональный модульПМ.05.Приготовление, </w:t>
            </w:r>
            <w:proofErr w:type="gramStart"/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оформление  и</w:t>
            </w:r>
            <w:proofErr w:type="gramEnd"/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подготовка к реализации хлебобулочных, мучных кондитерских изделий разнообразного ассортимента. </w:t>
            </w: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EE2348" w:rsidRPr="00EE2348" w:rsidTr="00EE2348">
        <w:tc>
          <w:tcPr>
            <w:tcW w:w="1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348" w:rsidRPr="00EE2348" w:rsidRDefault="00264220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Раздел 1 </w:t>
            </w:r>
            <w:r w:rsidR="00EE2348"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 процессов,   приготовления, подготовка к реализации хлебобулочных, мучных изделий, разнообразного ассортимента</w:t>
            </w:r>
            <w:r w:rsidR="00EE2348" w:rsidRPr="00EE234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348" w:rsidRPr="00EE2348" w:rsidRDefault="00EE2348" w:rsidP="002642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E2348" w:rsidRPr="00EE2348" w:rsidTr="00EE2348">
        <w:trPr>
          <w:trHeight w:val="2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рабочего места. 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348" w:rsidRPr="00EE2348" w:rsidTr="00EE234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Инструктаж по охране труда, технике безопасности при </w:t>
            </w:r>
            <w:proofErr w:type="gramStart"/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работе,  санитарные</w:t>
            </w:r>
            <w:proofErr w:type="gramEnd"/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правила. Отработка полученных навыков при </w:t>
            </w:r>
            <w:proofErr w:type="gramStart"/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приготовлении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простых</w:t>
            </w:r>
            <w:proofErr w:type="gramEnd"/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хлебобулочных изделий и хлеба.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7,2</w:t>
            </w:r>
          </w:p>
        </w:tc>
      </w:tr>
      <w:tr w:rsidR="00EE2348" w:rsidRPr="00EE2348" w:rsidTr="00EE2348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EE23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сладких начинок, </w:t>
            </w: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фаршей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>разновидности</w:t>
            </w:r>
            <w:r w:rsidRPr="00EE23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EE2348" w:rsidRPr="00EE2348" w:rsidTr="00EE2348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сладких начинок, </w:t>
            </w: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фаршей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>разновидности</w:t>
            </w:r>
            <w:r w:rsidRPr="00EE23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EE2348" w:rsidRPr="00EE2348" w:rsidTr="00EE2348">
        <w:trPr>
          <w:trHeight w:val="1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дрожжевого теста опарным способом и изделий из него,</w:t>
            </w:r>
            <w:r w:rsidRPr="00EE234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дрожжевого слоеного теста и изделий из него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EE2348" w:rsidRPr="00EE2348" w:rsidTr="00EE2348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дрожжевого теста опарным способом и изделий из него,</w:t>
            </w:r>
            <w:r w:rsidRPr="00EE234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дрожжевого слоеного теста и изделий из него.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сладких начинок, </w:t>
            </w: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фаршей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разновидности, сдобного </w:t>
            </w:r>
            <w:proofErr w:type="gramStart"/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>пресного  теста</w:t>
            </w:r>
            <w:proofErr w:type="gramEnd"/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изделий из него.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numPr>
                <w:ilvl w:val="1"/>
                <w:numId w:val="12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сладких начинок, </w:t>
            </w:r>
            <w:r w:rsidRPr="00EE2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фаршей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разновидности, сдобного </w:t>
            </w:r>
            <w:proofErr w:type="gramStart"/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>пресного  теста</w:t>
            </w:r>
            <w:proofErr w:type="gramEnd"/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изделий из него.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изделий башкирской кухни.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23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изделий башкирской кухни.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10.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23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изделий региональной и зарубежной  кухни.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48" w:rsidRPr="00EE2348" w:rsidRDefault="00EE2348" w:rsidP="00EE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310" w:type="dxa"/>
        <w:tblInd w:w="-1168" w:type="dxa"/>
        <w:tblLook w:val="04A0" w:firstRow="1" w:lastRow="0" w:firstColumn="1" w:lastColumn="0" w:noHBand="0" w:noVBand="1"/>
      </w:tblPr>
      <w:tblGrid>
        <w:gridCol w:w="3119"/>
        <w:gridCol w:w="9930"/>
        <w:gridCol w:w="2261"/>
      </w:tblGrid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разделов учебной практики, </w:t>
            </w: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профессионального модуля (ПМ)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>Обьем</w:t>
            </w:r>
            <w:proofErr w:type="spellEnd"/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2348" w:rsidRPr="00EE2348" w:rsidTr="00EE2348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Профессиональный модульПМ.05.Приготовление, </w:t>
            </w:r>
            <w:proofErr w:type="gramStart"/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оформление  и</w:t>
            </w:r>
            <w:proofErr w:type="gramEnd"/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подготовка к реализации хлебобулочных, мучных кондитерских изделий разнообразного ассортимента. </w:t>
            </w:r>
          </w:p>
        </w:tc>
      </w:tr>
      <w:tr w:rsidR="00EE2348" w:rsidRPr="00EE2348" w:rsidTr="00EE2348">
        <w:tc>
          <w:tcPr>
            <w:tcW w:w="1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2642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642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2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.Изготовление, творческое оформление, подготовка к реализации хлебобулочных изделий и хлеба разнообразного ассортимента</w:t>
            </w: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72</w:t>
            </w:r>
          </w:p>
        </w:tc>
      </w:tr>
      <w:tr w:rsidR="00EE2348" w:rsidRPr="00EE2348" w:rsidTr="00EE2348">
        <w:trPr>
          <w:trHeight w:val="2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1.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Организация рабочего места. 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348" w:rsidRPr="00EE2348" w:rsidTr="00EE234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234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E23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Инструктаж по охране труда (правовые нормы, санитарные нормы, технические нормы). Пожарная </w:t>
            </w:r>
            <w:proofErr w:type="spellStart"/>
            <w:r w:rsidRPr="00EE2348">
              <w:rPr>
                <w:rFonts w:ascii="Times New Roman" w:hAnsi="Times New Roman"/>
                <w:sz w:val="28"/>
                <w:szCs w:val="28"/>
              </w:rPr>
              <w:t>безопасность.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>Отработка</w:t>
            </w:r>
            <w:proofErr w:type="spellEnd"/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полученных навыков при приготовлении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сиропов и помады, разновидности.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EE2348" w:rsidRPr="00EE2348" w:rsidTr="00EE2348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</w:t>
            </w:r>
            <w:proofErr w:type="gramStart"/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>карамели</w:t>
            </w:r>
            <w:proofErr w:type="gramEnd"/>
            <w:r w:rsidRPr="00EE2348">
              <w:rPr>
                <w:rFonts w:ascii="Times New Roman" w:hAnsi="Times New Roman"/>
                <w:sz w:val="28"/>
                <w:szCs w:val="28"/>
              </w:rPr>
              <w:t xml:space="preserve"> и  ее разновидности, подбор цветовой гаммы, использование.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 сахарной мастики, шоколада, марципана, подбор цветовой гаммы, использование, оформление.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rPr>
          <w:trHeight w:val="1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 кремов и разновидность их.  Приготовление муссов и их разновидность. Приготовление песочного теста.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</w:t>
            </w:r>
            <w:proofErr w:type="gramStart"/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>заварного</w:t>
            </w:r>
            <w:proofErr w:type="gramEnd"/>
            <w:r w:rsidRPr="00EE2348">
              <w:rPr>
                <w:rFonts w:ascii="Times New Roman" w:hAnsi="Times New Roman"/>
                <w:sz w:val="28"/>
                <w:szCs w:val="28"/>
              </w:rPr>
              <w:t xml:space="preserve"> теста и изделий из него, воздушного теста и изделий из него, разновидности. Оформление и правила подачи, оценка качества готовых изделий, условия и сроки реализации готовых изделий.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 Презентация.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>.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слоеного теста и изделий из него. Пирожные, оформление с </w:t>
            </w:r>
            <w:proofErr w:type="gramStart"/>
            <w:r w:rsidRPr="00EE2348">
              <w:rPr>
                <w:rFonts w:ascii="Times New Roman" w:hAnsi="Times New Roman"/>
                <w:sz w:val="28"/>
                <w:szCs w:val="28"/>
              </w:rPr>
              <w:t>использованием  инноваций</w:t>
            </w:r>
            <w:proofErr w:type="gramEnd"/>
            <w:r w:rsidRPr="00EE2348">
              <w:rPr>
                <w:rFonts w:ascii="Times New Roman" w:hAnsi="Times New Roman"/>
                <w:sz w:val="28"/>
                <w:szCs w:val="28"/>
              </w:rPr>
              <w:t>, современных тенденций. Оценка качества, условия и сроки реализации готовых изделий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воздушного, воздушно- миндального теста и изделий из него, разновидности.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бисквитного теста и изделий из него, разновидности.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</w:t>
            </w:r>
            <w:proofErr w:type="gramStart"/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>пряничного</w:t>
            </w:r>
            <w:proofErr w:type="gramEnd"/>
            <w:r w:rsidRPr="00EE2348">
              <w:rPr>
                <w:rFonts w:ascii="Times New Roman" w:hAnsi="Times New Roman"/>
                <w:sz w:val="28"/>
                <w:szCs w:val="28"/>
              </w:rPr>
              <w:t xml:space="preserve">  теста и изделий из него, разновидности. Приготовление глазури. Виды глазури, роспись приготовленных изделий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EE234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>восточных кондитерских изделий, башкирских национальных изделий.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</w:tbl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c"/>
        <w:tblW w:w="15310" w:type="dxa"/>
        <w:tblInd w:w="-1168" w:type="dxa"/>
        <w:tblLook w:val="04A0" w:firstRow="1" w:lastRow="0" w:firstColumn="1" w:lastColumn="0" w:noHBand="0" w:noVBand="1"/>
      </w:tblPr>
      <w:tblGrid>
        <w:gridCol w:w="3119"/>
        <w:gridCol w:w="9930"/>
        <w:gridCol w:w="2261"/>
      </w:tblGrid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Наименование разделов учебной практики, профессионального модуля (ПМ)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>Обьем</w:t>
            </w:r>
            <w:proofErr w:type="spellEnd"/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3</w:t>
            </w:r>
          </w:p>
        </w:tc>
      </w:tr>
      <w:tr w:rsidR="00EE2348" w:rsidRPr="00EE2348" w:rsidTr="00EE2348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Профессиональный модульПМ.05.Приготовление, </w:t>
            </w:r>
            <w:proofErr w:type="gramStart"/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оформление  и</w:t>
            </w:r>
            <w:proofErr w:type="gramEnd"/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подготовка к реализации хлебобулочных, мучных кондитерских изделий разнообразного ассортимента. </w:t>
            </w:r>
            <w:r w:rsidRPr="00EE234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EE2348" w:rsidRPr="00EE2348" w:rsidTr="00EE2348">
        <w:tc>
          <w:tcPr>
            <w:tcW w:w="1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2642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  </w:t>
            </w:r>
            <w:r w:rsidR="002642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3 </w:t>
            </w:r>
            <w:r w:rsidRPr="00EE2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.Изготовление, творческое оформление, подготовка к реализации мучных ,кондитерских  изделий ,пирожных и тортов  разнообразного ассортимента.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E2348" w:rsidRPr="00EE2348" w:rsidTr="00EE2348">
        <w:trPr>
          <w:trHeight w:val="2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1.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Организация рабочего места. 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348" w:rsidRPr="00EE2348" w:rsidTr="00EE234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2348">
              <w:rPr>
                <w:rFonts w:ascii="Times New Roman" w:hAnsi="Times New Roman"/>
                <w:sz w:val="28"/>
                <w:szCs w:val="28"/>
              </w:rPr>
              <w:t>1.  Инструктаж по охране труда (правовые нормы, санитарные нормы, технические нормы). Пожарная безопасность.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 изделий из песочного теста: корзиночки, тарталетки, песочное кольцо. Торты, пирожные, оформление с использованием инноваций, современных тенденций. </w:t>
            </w:r>
          </w:p>
          <w:p w:rsidR="00EE2348" w:rsidRPr="00EE2348" w:rsidRDefault="00EE2348" w:rsidP="00EE2348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EE2348" w:rsidRPr="00EE2348" w:rsidTr="00EE2348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  <w:szCs w:val="28"/>
              </w:rPr>
              <w:t>2 .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 изделий из песочного теста: корзиночки, тарталетки, песочное кольцо. Торты, пирожные, оформление с использованием инноваций, современных тенденций.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rPr>
          <w:trHeight w:val="100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</w:t>
            </w:r>
            <w:proofErr w:type="gramStart"/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>кексов</w:t>
            </w:r>
            <w:proofErr w:type="gramEnd"/>
            <w:r w:rsidRPr="00EE2348">
              <w:rPr>
                <w:rFonts w:ascii="Times New Roman" w:hAnsi="Times New Roman"/>
                <w:sz w:val="28"/>
                <w:szCs w:val="28"/>
              </w:rPr>
              <w:t xml:space="preserve"> и их разновидность.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EE2348" w:rsidRPr="00EE2348" w:rsidRDefault="00EE2348" w:rsidP="00EE2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4.Отработка полученных навыков при </w:t>
            </w:r>
            <w:proofErr w:type="gramStart"/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приготовлении  </w:t>
            </w:r>
            <w:proofErr w:type="spellStart"/>
            <w:r w:rsidRPr="00EE2348">
              <w:rPr>
                <w:rFonts w:ascii="Times New Roman" w:hAnsi="Times New Roman"/>
                <w:sz w:val="28"/>
                <w:szCs w:val="28"/>
              </w:rPr>
              <w:t>бисквитно</w:t>
            </w:r>
            <w:proofErr w:type="spellEnd"/>
            <w:proofErr w:type="gramEnd"/>
            <w:r w:rsidRPr="00EE234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EE2348">
              <w:rPr>
                <w:rFonts w:ascii="Times New Roman" w:hAnsi="Times New Roman"/>
                <w:sz w:val="28"/>
                <w:szCs w:val="28"/>
              </w:rPr>
              <w:t>крошковых</w:t>
            </w:r>
            <w:proofErr w:type="spellEnd"/>
            <w:r w:rsidRPr="00EE2348">
              <w:rPr>
                <w:rFonts w:ascii="Times New Roman" w:hAnsi="Times New Roman"/>
                <w:sz w:val="28"/>
                <w:szCs w:val="28"/>
              </w:rPr>
              <w:t xml:space="preserve">  пирожных в ассортименте: пирожное « картошка», « игрушка, «морковка» торт  «ёжик»</w:t>
            </w:r>
            <w:r w:rsidRPr="00EE234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348" w:rsidRPr="00EE2348" w:rsidTr="00EE2348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5.Организация рабочего места, подготовка оборудования, производственного инвентаря и посуды. Отработка полученных навыков при п 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приготовление, 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оформление  и украшение  кондитерских изделий: птифуры,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кейкпопсы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, муссовые пирожные,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капкейки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круассаны,тарты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7,2</w:t>
            </w:r>
          </w:p>
        </w:tc>
      </w:tr>
      <w:tr w:rsidR="00EE2348" w:rsidRPr="00EE2348" w:rsidTr="00EE2348">
        <w:trPr>
          <w:trHeight w:val="1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EE2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п 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приготовление, оформление  и украшение  кондитерских изделий: птифуры,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кейкпопсы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, муссовые пирожные,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капкейки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круассаны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тарты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>изделий  из  воздушного, воздушно- миндального теста: « Макарон», торт « Графские развалины»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sz w:val="28"/>
                <w:szCs w:val="28"/>
              </w:rPr>
              <w:t>8.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>изделий  из  воздушного, воздушно- миндального теста: « Макарон», торт « Графские развалины»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numPr>
                <w:ilvl w:val="1"/>
                <w:numId w:val="14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п 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приготовление, оформление  и украшение  кондитерских изделий: птифуры,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кейкпопсы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, муссовые пирожные,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капкейки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круассаны,тарты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EE2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при п 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приготовление, оформление  и украшение  кондитерских изделий: птифуры,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кейкпопсы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, муссовые пирожные,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капкейки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круассаны,тарты</w:t>
            </w:r>
            <w:proofErr w:type="spellEnd"/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348" w:rsidRPr="00EE2348" w:rsidTr="00EE23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2348">
              <w:rPr>
                <w:rFonts w:ascii="Times New Roman" w:hAnsi="Times New Roman"/>
                <w:sz w:val="28"/>
                <w:szCs w:val="28"/>
              </w:rPr>
              <w:t>1.  Инструктаж по охране труда (правовые нормы, санитарные нормы, технические нормы). Пожарная безопасность.</w:t>
            </w:r>
            <w:r w:rsidRPr="00EE23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48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при приготовлении  </w:t>
            </w:r>
            <w:r w:rsidRPr="00EE2348">
              <w:rPr>
                <w:rFonts w:ascii="Times New Roman" w:hAnsi="Times New Roman"/>
                <w:sz w:val="28"/>
                <w:szCs w:val="28"/>
              </w:rPr>
              <w:t xml:space="preserve">  изделий из песочного теста: корзиночки, тарталетки, песочное кольцо. Торты, пирожные, оформление с использованием инноваций, современных тенденций.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348">
              <w:rPr>
                <w:rFonts w:ascii="Times New Roman" w:eastAsia="Times New Roman" w:hAnsi="Times New Roman"/>
                <w:b/>
                <w:sz w:val="28"/>
                <w:szCs w:val="28"/>
              </w:rPr>
              <w:t>7.2</w:t>
            </w:r>
          </w:p>
          <w:p w:rsidR="00EE2348" w:rsidRPr="00EE2348" w:rsidRDefault="00EE2348" w:rsidP="00EE234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E2348" w:rsidRPr="00EE2348" w:rsidRDefault="00EE2348" w:rsidP="00EE234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2348" w:rsidRPr="00EE2348" w:rsidRDefault="00EE2348" w:rsidP="00EE234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EE2348" w:rsidRPr="00EE2348">
          <w:pgSz w:w="16840" w:h="11908" w:orient="landscape"/>
          <w:pgMar w:top="856" w:right="2274" w:bottom="851" w:left="1701" w:header="720" w:footer="720" w:gutter="0"/>
          <w:cols w:space="720"/>
        </w:sectPr>
      </w:pPr>
    </w:p>
    <w:p w:rsidR="00EE2348" w:rsidRPr="00EE2348" w:rsidRDefault="00EE2348" w:rsidP="00EE23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E234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4. условия реализации программы </w:t>
      </w:r>
    </w:p>
    <w:p w:rsidR="00EE2348" w:rsidRPr="00EE2348" w:rsidRDefault="00EE2348" w:rsidP="00EE23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23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EE23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предполагает</w:t>
      </w:r>
      <w:proofErr w:type="gramEnd"/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Pr="00EE2348">
        <w:rPr>
          <w:rFonts w:ascii="Times New Roman" w:eastAsia="MS Mincho" w:hAnsi="Times New Roman" w:cs="Times New Roman"/>
          <w:sz w:val="28"/>
          <w:szCs w:val="28"/>
        </w:rPr>
        <w:t>основного и вспомогательного технологического оборудования: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E2348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E2348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</w:t>
      </w:r>
      <w:proofErr w:type="spellEnd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(жарочная поверхность)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E2348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EE2348" w:rsidRPr="00EE2348" w:rsidRDefault="00EE2348" w:rsidP="00EE2348">
      <w:pPr>
        <w:spacing w:after="0" w:line="36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EE2348" w:rsidRPr="00EE2348" w:rsidRDefault="00EE2348" w:rsidP="00EE2348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E2348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EE2348" w:rsidRPr="00EE2348" w:rsidRDefault="00EE2348" w:rsidP="00EE2348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EE2348" w:rsidRPr="00EE2348" w:rsidRDefault="00EE2348" w:rsidP="00EE2348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36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Набор инструментов для </w:t>
      </w:r>
      <w:proofErr w:type="spellStart"/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карвинга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lastRenderedPageBreak/>
        <w:t>Нитраттестер</w:t>
      </w:r>
      <w:proofErr w:type="spellEnd"/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EE2348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EE234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E2348" w:rsidRPr="00EE2348" w:rsidRDefault="00EE2348" w:rsidP="00EE234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234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EE234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:rsidR="00EE2348" w:rsidRPr="00EE2348" w:rsidRDefault="00EE2348" w:rsidP="00EE23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:rsidR="00EE2348" w:rsidRPr="00EE2348" w:rsidRDefault="00EE2348" w:rsidP="00EE23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:rsidR="00EE2348" w:rsidRPr="00EE2348" w:rsidRDefault="00EE2348" w:rsidP="00EE23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:rsidR="00EE2348" w:rsidRPr="00EE2348" w:rsidRDefault="00EE2348" w:rsidP="00EE23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:rsidR="00EE2348" w:rsidRPr="00EE2348" w:rsidRDefault="00EE2348" w:rsidP="00EE23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:rsidR="00EE2348" w:rsidRPr="00EE2348" w:rsidRDefault="00EE2348" w:rsidP="00EE23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:rsidR="00EE2348" w:rsidRPr="00EE2348" w:rsidRDefault="00EE2348" w:rsidP="00EE23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E2348" w:rsidRPr="00EE2348" w:rsidRDefault="00EE2348" w:rsidP="00EE23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E2348" w:rsidRPr="00EE2348" w:rsidRDefault="00EE2348" w:rsidP="00EE23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:rsidR="00EE2348" w:rsidRPr="00EE2348" w:rsidRDefault="00EE2348" w:rsidP="00EE234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:rsidR="00EE2348" w:rsidRPr="00EE2348" w:rsidRDefault="00EE2348" w:rsidP="00EE234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:rsidR="00EE2348" w:rsidRPr="00EE2348" w:rsidRDefault="00EE2348" w:rsidP="00EE2348">
      <w:pPr>
        <w:widowControl w:val="0"/>
        <w:numPr>
          <w:ilvl w:val="0"/>
          <w:numId w:val="2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:rsidR="00EE2348" w:rsidRPr="00EE2348" w:rsidRDefault="00EE2348" w:rsidP="00EE2348">
      <w:pPr>
        <w:widowControl w:val="0"/>
        <w:numPr>
          <w:ilvl w:val="0"/>
          <w:numId w:val="2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Сковороды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разделочных досок (пластик, дерево), мерные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стакаы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венчики;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инструментов для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карвинга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EE2348" w:rsidRPr="00EE2348" w:rsidRDefault="00EE2348" w:rsidP="00EE234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EE2348" w:rsidRPr="00EE2348" w:rsidRDefault="00EE2348" w:rsidP="00EE234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:rsidR="00EE2348" w:rsidRPr="00EE2348" w:rsidRDefault="00EE2348" w:rsidP="00EE234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EE2348" w:rsidRPr="00EE2348" w:rsidRDefault="00EE2348" w:rsidP="00EE234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:rsidR="00EE2348" w:rsidRPr="00EE2348" w:rsidRDefault="00EE2348" w:rsidP="00EE234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:rsidR="00EE2348" w:rsidRPr="00EE2348" w:rsidRDefault="00EE2348" w:rsidP="00EE234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:rsidR="00EE2348" w:rsidRPr="00EE2348" w:rsidRDefault="00EE2348" w:rsidP="00EE234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:rsidR="00EE2348" w:rsidRPr="00EE2348" w:rsidRDefault="00EE2348" w:rsidP="00EE234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:rsidR="00EE2348" w:rsidRPr="00EE2348" w:rsidRDefault="00EE2348" w:rsidP="00EE234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:rsidR="00EE2348" w:rsidRPr="00EE2348" w:rsidRDefault="00EE2348" w:rsidP="00EE234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:rsidR="00EE2348" w:rsidRPr="00EE2348" w:rsidRDefault="00EE2348" w:rsidP="00EE234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:rsidR="00EE2348" w:rsidRPr="00EE2348" w:rsidRDefault="00EE2348" w:rsidP="00EE234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рыбы ( разделка, приготовление полуфабрикатов);</w:t>
      </w:r>
    </w:p>
    <w:p w:rsidR="00EE2348" w:rsidRPr="00EE2348" w:rsidRDefault="00EE2348" w:rsidP="00EE234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:rsidR="00EE2348" w:rsidRPr="00EE2348" w:rsidRDefault="00EE2348" w:rsidP="00EE234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</w:t>
      </w:r>
      <w:r w:rsidR="0077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подготовку</w:t>
      </w: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и производственную практику</w:t>
      </w:r>
      <w:r w:rsidR="007714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специальности, которая проводится на базах практики под руководством мастеров производственного обучения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48" w:rsidRPr="00EE2348" w:rsidRDefault="00EE2348" w:rsidP="00EE2348">
      <w:pPr>
        <w:keepNext/>
        <w:keepLines/>
        <w:widowControl w:val="0"/>
        <w:numPr>
          <w:ilvl w:val="0"/>
          <w:numId w:val="30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6"/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4"/>
    </w:p>
    <w:p w:rsidR="00EE2348" w:rsidRPr="00EE2348" w:rsidRDefault="00EE2348" w:rsidP="00EE2348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:rsidR="00EE2348" w:rsidRPr="00EE2348" w:rsidRDefault="00EE2348" w:rsidP="00EE2348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7"/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:rsidR="00EE2348" w:rsidRPr="00EE2348" w:rsidRDefault="00EE2348" w:rsidP="00EE2348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5"/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Бутейкис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Н.Г. Технология приготовления мучных кондитерских изделий: учебник для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нач.проф.образования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Н.Г.Бутейкис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10-е изд., стер. –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2017. – 304с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Приготовление хлебобулочных, мучных и кондитерских изделий: учебник для студ. учреждений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2017. – 336с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Бурчакова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И.Ю.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процесса приготовления и приготовление сложных хлебобулочных, мучных кондитерских изделий: учебник для студ. 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учреждений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И.Ю.Бурчакова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2017. – 384с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Производственное обучение профессии «Кондитер» в 2 ч.: учебное пособие для нач. проф. Образования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В.П.Андросов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Т.В.Пыжова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Н.Н.Беломестная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4-е изд., стер. -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2016. – 192с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Торты, пирожные,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десерты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учеб.пособие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Е.И.Соколова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3-е изд., стер. -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2016. – 80с. – Кондитер (повышенный уровень)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2017 - 320с.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2016. - 416с.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2015. - 615 с.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303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1997.-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560 с.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стер. – М.: Издательский центр «Академия», 2016 - 336с 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комплекс</w:t>
      </w: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2014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</w:t>
      </w:r>
      <w:proofErr w:type="gramStart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учебник</w:t>
      </w:r>
      <w:r w:rsidRPr="00EE2348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proofErr w:type="gramEnd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хлебобулочных, мучных кондитерских изделий » по профессии «Повар, кондитер»</w:t>
      </w:r>
      <w:r w:rsidRPr="00EE2348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Ермилова С.В.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М.:Издательский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центр «Академия», 2016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EE2348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EE2348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:rsidR="00EE2348" w:rsidRPr="00EE2348" w:rsidRDefault="00EE2348" w:rsidP="00EE2348">
      <w:pPr>
        <w:widowControl w:val="0"/>
        <w:numPr>
          <w:ilvl w:val="0"/>
          <w:numId w:val="3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EE2348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:rsidR="00EE2348" w:rsidRPr="00EE2348" w:rsidRDefault="00EE2348" w:rsidP="00EE2348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8"/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6"/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Повар, кондитер, утвержденный приказом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09.12.2016 г.</w:t>
      </w:r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«Кондитер», утвержденный приказом Министерства труда и социальной защиты Российской Федерации от 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08.09.2015г. №597н</w:t>
      </w:r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:rsidR="00EE2348" w:rsidRPr="00EE2348" w:rsidRDefault="00EE2348" w:rsidP="00EE234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303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:rsidR="00EE2348" w:rsidRPr="00EE2348" w:rsidRDefault="00EE2348" w:rsidP="00EE234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E234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:rsidR="00EE2348" w:rsidRPr="00EE2348" w:rsidRDefault="00EE2348" w:rsidP="00EE234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:rsidR="00EE2348" w:rsidRPr="00EE2348" w:rsidRDefault="00EE2348" w:rsidP="00EE234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EE2348" w:rsidRPr="00EE2348" w:rsidRDefault="00EE2348" w:rsidP="00EE2348">
      <w:pPr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:rsidR="00EE2348" w:rsidRPr="00EE2348" w:rsidRDefault="00EE2348" w:rsidP="00EE2348">
      <w:pPr>
        <w:widowControl w:val="0"/>
        <w:tabs>
          <w:tab w:val="left" w:pos="294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E2348" w:rsidRPr="00EE2348" w:rsidRDefault="00EE2348" w:rsidP="00EE234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:rsidR="00EE2348" w:rsidRPr="00EE2348" w:rsidRDefault="00EE2348" w:rsidP="00EE2348">
      <w:pPr>
        <w:widowControl w:val="0"/>
        <w:numPr>
          <w:ilvl w:val="0"/>
          <w:numId w:val="3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Бутейкис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Н.Г. Технология приготовления мучных кондитерских изделий: учебник для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нач.проф.образования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Н.Г.Бутейкис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10-е изд., стер. –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2014. – 304с</w:t>
      </w:r>
    </w:p>
    <w:p w:rsidR="00EE2348" w:rsidRPr="00EE2348" w:rsidRDefault="00EE2348" w:rsidP="00EE2348">
      <w:pPr>
        <w:widowControl w:val="0"/>
        <w:numPr>
          <w:ilvl w:val="0"/>
          <w:numId w:val="3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Приготовление хлебобулочных, мучных и кондитерских изделий: учебник для студ. учреждений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2014. – 336с</w:t>
      </w:r>
    </w:p>
    <w:p w:rsidR="00EE2348" w:rsidRPr="00EE2348" w:rsidRDefault="00EE2348" w:rsidP="00EE2348">
      <w:pPr>
        <w:widowControl w:val="0"/>
        <w:numPr>
          <w:ilvl w:val="0"/>
          <w:numId w:val="3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Бурчакова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И.Ю.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процесса приготовления и приготовление сложных хлебобулочных, мучных кондитерских изделий: учебник для студ. учреждений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И.Ю.Бурчакова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2014. – 384с</w:t>
      </w:r>
    </w:p>
    <w:p w:rsidR="00EE2348" w:rsidRPr="00EE2348" w:rsidRDefault="00EE2348" w:rsidP="00EE2348">
      <w:pPr>
        <w:widowControl w:val="0"/>
        <w:numPr>
          <w:ilvl w:val="0"/>
          <w:numId w:val="3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Производственное обучение профессии «Кондитер» в 2 ч.: учебное пособие для нач. проф. Образования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В.П.Андросов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Т.В.Пыжова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Н.Н.Беломестная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4-е изд., стер. -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2013. – 192с</w:t>
      </w:r>
    </w:p>
    <w:p w:rsidR="00EE2348" w:rsidRPr="00EE2348" w:rsidRDefault="00EE2348" w:rsidP="00EE2348">
      <w:pPr>
        <w:widowControl w:val="0"/>
        <w:numPr>
          <w:ilvl w:val="0"/>
          <w:numId w:val="3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Торты, пирожные,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десерты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учеб.пособие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Е.И.Соколова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3-е изд., стер. -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2013. – 80с. – Кондитер (повышенный уровень)</w:t>
      </w:r>
    </w:p>
    <w:p w:rsidR="00EE2348" w:rsidRPr="00EE2348" w:rsidRDefault="00EE2348" w:rsidP="00EE2348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:rsidR="00EE2348" w:rsidRPr="00EE2348" w:rsidRDefault="00EE2348" w:rsidP="00EE2348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Голунова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:rsidR="00EE2348" w:rsidRPr="00EE2348" w:rsidRDefault="00EE2348" w:rsidP="00EE2348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EE2348" w:rsidRPr="00EE2348" w:rsidRDefault="00EE2348" w:rsidP="00EE2348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E2348" w:rsidRPr="00EE2348" w:rsidRDefault="00EE2348" w:rsidP="00EE2348">
      <w:pPr>
        <w:keepNext/>
        <w:keepLines/>
        <w:widowControl w:val="0"/>
        <w:spacing w:after="193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9"/>
      <w:r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7"/>
    </w:p>
    <w:p w:rsidR="00EE2348" w:rsidRPr="00EE2348" w:rsidRDefault="005C5DE2" w:rsidP="00EE234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hyperlink r:id="rId6" w:history="1">
        <w:r w:rsidR="0077141B" w:rsidRPr="007A537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http://pravo.gov.ru/proxv/ips/?docbodv=&amp;nd=102063865&amp;rdk=&amp;backlink=1</w:t>
        </w:r>
      </w:hyperlink>
      <w:r w:rsidR="00EE2348"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7" w:history="1">
        <w:r w:rsidR="00EE2348" w:rsidRPr="00EE2348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:rsidR="00EE2348" w:rsidRPr="00EE2348" w:rsidRDefault="005C5DE2" w:rsidP="00EE2348">
      <w:pPr>
        <w:widowControl w:val="0"/>
        <w:spacing w:after="235" w:line="274" w:lineRule="exact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r>
        <w:fldChar w:fldCharType="begin"/>
      </w:r>
      <w:r w:rsidRPr="005C5DE2">
        <w:rPr>
          <w:lang w:val="en-US"/>
        </w:rPr>
        <w:instrText xml:space="preserve"> HYPERLINK "http://www.ohranatruda.ru/ot_biblio/normativ/data_normativ/46/46201/" </w:instrText>
      </w:r>
      <w:r>
        <w:fldChar w:fldCharType="separate"/>
      </w:r>
      <w:r w:rsidR="00EE2348" w:rsidRPr="00EE2348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http://www.ohranatruda.ru/ot biblio/normativ/data normativ/46/46201/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EE2348"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5C5DE2">
        <w:rPr>
          <w:lang w:val="en-US"/>
        </w:rPr>
        <w:instrText xml:space="preserve"> HYPERLINK "http://ohranatruda.ru/ot_biblio/normativ/data_nor</w:instrText>
      </w:r>
      <w:r w:rsidRPr="005C5DE2">
        <w:rPr>
          <w:lang w:val="en-US"/>
        </w:rPr>
        <w:instrText xml:space="preserve">mativ/9/9744/" </w:instrText>
      </w:r>
      <w:r>
        <w:fldChar w:fldCharType="separate"/>
      </w:r>
      <w:r w:rsidR="00EE2348" w:rsidRPr="00EE2348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http://ohranatruda.ru/ot biblio/normativ/data normativ/9/9744/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EE2348" w:rsidRPr="00EE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5C5DE2">
        <w:rPr>
          <w:lang w:val="en-US"/>
        </w:rPr>
        <w:instrText xml:space="preserve"> HYPERLINK "http://fcior.edu.ru/catalog/meta/5/p/page.html" </w:instrText>
      </w:r>
      <w:r>
        <w:fldChar w:fldCharType="separate"/>
      </w:r>
      <w:r w:rsidR="00EE2348" w:rsidRPr="00EE2348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http://fcior.edu.ru/catalog/meta/5/p/page.html</w:t>
      </w:r>
      <w:r w:rsidR="00EE2348" w:rsidRPr="00EE2348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t>;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fldChar w:fldCharType="end"/>
      </w:r>
    </w:p>
    <w:p w:rsidR="00EE2348" w:rsidRPr="00EE2348" w:rsidRDefault="005C5DE2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5C5DE2">
        <w:rPr>
          <w:lang w:val="en-US"/>
        </w:rPr>
        <w:instrText xml:space="preserve"> HYPERLINK "http://www.kulina.ru" </w:instrText>
      </w:r>
      <w:r>
        <w:fldChar w:fldCharType="separate"/>
      </w:r>
      <w:r w:rsidR="00EE2348"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www.kulina.ru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</w:p>
    <w:p w:rsidR="00EE2348" w:rsidRPr="00EE2348" w:rsidRDefault="005C5DE2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5C5DE2">
        <w:rPr>
          <w:lang w:val="en-US"/>
        </w:rPr>
        <w:instrText xml:space="preserve"> HYPERLINK "http://www.mirrestorana.info" </w:instrText>
      </w:r>
      <w:r>
        <w:fldChar w:fldCharType="separate"/>
      </w:r>
      <w:r w:rsidR="00EE2348"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www.mirrestorana.info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</w:p>
    <w:p w:rsidR="00EE2348" w:rsidRPr="00EE2348" w:rsidRDefault="005C5DE2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5C5DE2">
        <w:rPr>
          <w:lang w:val="en-US"/>
        </w:rPr>
        <w:instrText xml:space="preserve"> HYPERLINK "http://www.pir.ru" </w:instrText>
      </w:r>
      <w:r>
        <w:fldChar w:fldCharType="separate"/>
      </w:r>
      <w:r w:rsidR="00EE2348"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www.pir.ru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</w:p>
    <w:p w:rsidR="00EE2348" w:rsidRPr="00EE2348" w:rsidRDefault="005C5DE2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5C5DE2">
        <w:rPr>
          <w:lang w:val="en-US"/>
        </w:rPr>
        <w:instrText xml:space="preserve"> HYPERLINK "http://www.shefs.ru" </w:instrText>
      </w:r>
      <w:r>
        <w:fldChar w:fldCharType="separate"/>
      </w:r>
      <w:r w:rsidR="00EE2348"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www.shefs.ru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«Кулинарный портал» форма доступа: 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</w:t>
      </w:r>
      <w:proofErr w:type="gram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EE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:rsidR="00EE2348" w:rsidRPr="00EE2348" w:rsidRDefault="005C5DE2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8" w:history="1"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E2348" w:rsidRPr="00EE234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E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:rsidR="00EE2348" w:rsidRPr="00EE2348" w:rsidRDefault="00EE2348" w:rsidP="00EE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:rsidR="00EE2348" w:rsidRPr="00EE2348" w:rsidRDefault="00EE2348" w:rsidP="00EE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E2348" w:rsidRPr="00EE2348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E2348" w:rsidRPr="00EE2348" w:rsidRDefault="00EE2348" w:rsidP="00EE2348">
      <w:pPr>
        <w:spacing w:before="120" w:after="12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EE2348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. Контроль и оценка результатов освоения профессионального модуля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8080"/>
        <w:gridCol w:w="2126"/>
      </w:tblGrid>
      <w:tr w:rsidR="00EE2348" w:rsidRPr="00EE2348" w:rsidTr="00EE2348">
        <w:trPr>
          <w:trHeight w:val="1098"/>
          <w:tblHeader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E2348" w:rsidRPr="00EE2348" w:rsidRDefault="00EE2348" w:rsidP="00EE2348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E2348" w:rsidRPr="00EE2348" w:rsidRDefault="00EE2348" w:rsidP="00EE2348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E2348" w:rsidRPr="00EE2348" w:rsidTr="00EE2348">
        <w:trPr>
          <w:trHeight w:val="69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5.1  </w:t>
            </w:r>
          </w:p>
          <w:p w:rsidR="00EE2348" w:rsidRPr="00EE2348" w:rsidRDefault="00EE2348" w:rsidP="00EE23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E2348" w:rsidRPr="00EE2348" w:rsidRDefault="00EE2348" w:rsidP="00EE234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EE234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кондитера </w:t>
            </w:r>
            <w:r w:rsidRPr="00EE234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кондитера;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организации хранения продуктов, отделочных полуфабрикатов, полуфабрикатов 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подготовка инструментов;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EE2348" w:rsidRPr="00EE2348" w:rsidRDefault="00EE2348" w:rsidP="00EE234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практических заданий на </w:t>
            </w: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зачете/экзамене по МДК;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5.2.</w:t>
            </w: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5.3.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5.4.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5.5.</w:t>
            </w: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EE2348" w:rsidRPr="00EE2348" w:rsidRDefault="00EE2348" w:rsidP="00EE234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EE2348" w:rsidRPr="00EE2348" w:rsidRDefault="00EE2348" w:rsidP="00EE234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</w:t>
            </w:r>
            <w:proofErr w:type="gramEnd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потерь при приготовлении, подготовке к  реализации хлебобулочных, мучных кондитерских изделий действующим нормам; </w:t>
            </w:r>
          </w:p>
          <w:p w:rsidR="00EE2348" w:rsidRPr="00EE2348" w:rsidRDefault="00EE2348" w:rsidP="00EE234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оптимальность процесса приготовления 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хлебобулочных, мучных кондитерских изделий</w:t>
            </w: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E2348" w:rsidRPr="00EE2348" w:rsidRDefault="00EE2348" w:rsidP="00EE234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инструментами, кондитерским инвентарем;</w:t>
            </w:r>
          </w:p>
          <w:p w:rsidR="00EE2348" w:rsidRPr="00EE2348" w:rsidRDefault="00EE2348" w:rsidP="00EE234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хлебобулочных, мучных кондитерских изделий</w:t>
            </w: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соответствие процессов инструкциям, регламентам;</w:t>
            </w:r>
          </w:p>
          <w:p w:rsidR="00EE2348" w:rsidRPr="00EE2348" w:rsidRDefault="00EE2348" w:rsidP="00EE234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EE2348" w:rsidRPr="00EE2348" w:rsidRDefault="00EE2348" w:rsidP="00EE2348">
            <w:pPr>
              <w:numPr>
                <w:ilvl w:val="0"/>
                <w:numId w:val="44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:rsidR="00EE2348" w:rsidRPr="00EE2348" w:rsidRDefault="00EE2348" w:rsidP="00EE2348">
            <w:pPr>
              <w:numPr>
                <w:ilvl w:val="0"/>
                <w:numId w:val="44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EE2348" w:rsidRPr="00EE2348" w:rsidRDefault="00EE2348" w:rsidP="00EE2348">
            <w:pPr>
              <w:numPr>
                <w:ilvl w:val="0"/>
                <w:numId w:val="44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proofErr w:type="gramEnd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</w:t>
            </w:r>
            <w:proofErr w:type="spellStart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сан.спец.одежда</w:t>
            </w:r>
            <w:proofErr w:type="spellEnd"/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чистота рук, работа в перчатках при 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EE2348" w:rsidRPr="00EE2348" w:rsidRDefault="00EE2348" w:rsidP="00EE2348">
            <w:pPr>
              <w:numPr>
                <w:ilvl w:val="0"/>
                <w:numId w:val="44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EE2348" w:rsidRPr="00EE2348" w:rsidRDefault="00EE2348" w:rsidP="00EE234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:rsidR="00EE2348" w:rsidRPr="00EE2348" w:rsidRDefault="00EE2348" w:rsidP="00EE234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хлебобулочных, мучных кондитерских изделий</w:t>
            </w: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 рецептуры, меню, особенностям заказа; </w:t>
            </w:r>
          </w:p>
          <w:p w:rsidR="00EE2348" w:rsidRPr="00EE2348" w:rsidRDefault="00EE2348" w:rsidP="00EE234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точность расчетов закладки продуктов при изменении выхода 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хлебобулочных, мучных кондитерских изделий</w:t>
            </w: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взаимозаменяемости сырья, продуктов;</w:t>
            </w:r>
          </w:p>
          <w:p w:rsidR="00EE2348" w:rsidRPr="00EE2348" w:rsidRDefault="00EE2348" w:rsidP="00EE234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адкватность</w:t>
            </w:r>
            <w:proofErr w:type="spellEnd"/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EE2348" w:rsidRPr="00EE2348" w:rsidRDefault="00EE2348" w:rsidP="00EE234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внешнего вида готовых </w:t>
            </w: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хлебобулочных, мучных кондитерских изделий</w:t>
            </w: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 рецептуры, заказа:</w:t>
            </w:r>
          </w:p>
          <w:p w:rsidR="00EE2348" w:rsidRPr="00EE2348" w:rsidRDefault="00EE2348" w:rsidP="00EE2348">
            <w:pPr>
              <w:numPr>
                <w:ilvl w:val="0"/>
                <w:numId w:val="48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:rsidR="00EE2348" w:rsidRPr="00EE2348" w:rsidRDefault="00EE2348" w:rsidP="00EE2348">
            <w:pPr>
              <w:numPr>
                <w:ilvl w:val="0"/>
                <w:numId w:val="48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вкуса, текстуры  и аромата готовой продукции в целом и каждого ингредиента </w:t>
            </w: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современным требованиям, требованиям рецептуры, отсутствие  вкусовых противоречий;</w:t>
            </w:r>
          </w:p>
          <w:p w:rsidR="00EE2348" w:rsidRPr="00EE2348" w:rsidRDefault="00EE2348" w:rsidP="00EE2348">
            <w:pPr>
              <w:numPr>
                <w:ilvl w:val="0"/>
                <w:numId w:val="48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изделия заданию, рецептуре</w:t>
            </w:r>
          </w:p>
          <w:p w:rsidR="00EE2348" w:rsidRPr="00EE2348" w:rsidRDefault="00EE2348" w:rsidP="00EE234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r w:rsidR="007714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2348" w:rsidRPr="00EE2348" w:rsidRDefault="00EE2348" w:rsidP="00EE23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 заданий для практических/ </w:t>
            </w:r>
            <w:proofErr w:type="spellStart"/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</w:t>
            </w:r>
            <w:proofErr w:type="spellEnd"/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</w:t>
            </w:r>
            <w:proofErr w:type="spellEnd"/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занятий;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экспертнное</w:t>
            </w:r>
            <w:proofErr w:type="spellEnd"/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наблюдение и оценка в процессе выполнения: 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77141B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714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02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точность структурирования отобранной информации в соответствии с параметрами поиска;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rPr>
          <w:trHeight w:val="11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ОК.03 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77141B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04</w:t>
            </w:r>
            <w:r w:rsidR="00EE2348"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</w:t>
            </w:r>
            <w:proofErr w:type="gramEnd"/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участия в  деловом общении для решения деловых задач;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7714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06</w:t>
            </w:r>
          </w:p>
          <w:p w:rsidR="00EE2348" w:rsidRPr="00EE2348" w:rsidRDefault="00EE2348" w:rsidP="00EE23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1077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</w:t>
            </w:r>
            <w:r w:rsidR="0077141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E234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77141B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714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:rsidR="00EE2348" w:rsidRPr="00EE2348" w:rsidRDefault="00EE2348" w:rsidP="00EE23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numPr>
                <w:ilvl w:val="0"/>
                <w:numId w:val="5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2348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EE23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7714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10</w:t>
            </w:r>
          </w:p>
          <w:p w:rsidR="00EE2348" w:rsidRPr="00EE2348" w:rsidRDefault="00EE2348" w:rsidP="00EE23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</w:t>
            </w:r>
            <w:r w:rsidR="001077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ударственном и иностранном языках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8" w:rsidRPr="00EE2348" w:rsidRDefault="00EE2348" w:rsidP="001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EE234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EE2348" w:rsidRPr="00EE2348" w:rsidRDefault="00EE2348" w:rsidP="001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EE2348" w:rsidRPr="00EE2348" w:rsidRDefault="00EE2348" w:rsidP="001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EE2348" w:rsidRPr="00EE2348" w:rsidRDefault="00EE2348" w:rsidP="001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4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48" w:rsidRPr="00EE2348" w:rsidRDefault="00EE2348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77E1" w:rsidRPr="00EE2348" w:rsidTr="00EE23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1" w:rsidRPr="001077E1" w:rsidRDefault="001077E1" w:rsidP="00EE23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7714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К. 11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1" w:rsidRPr="00EE2348" w:rsidRDefault="001077E1" w:rsidP="001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4D0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E1" w:rsidRPr="00EE2348" w:rsidRDefault="001077E1" w:rsidP="00EE234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E2348" w:rsidRDefault="00EE2348" w:rsidP="00EE2348">
      <w:pPr>
        <w:spacing w:after="200" w:line="276" w:lineRule="auto"/>
        <w:rPr>
          <w:rFonts w:ascii="Calibri" w:eastAsia="Calibri" w:hAnsi="Calibri" w:cs="Times New Roman"/>
        </w:rPr>
        <w:sectPr w:rsidR="00EE2348" w:rsidSect="00EE23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2348" w:rsidRPr="00EE2348" w:rsidRDefault="00F00488" w:rsidP="00EE234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504271" cy="84814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117" cy="85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48" w:rsidRPr="00EE2348" w:rsidRDefault="00EE2348" w:rsidP="00EE2348">
      <w:pPr>
        <w:spacing w:after="200" w:line="276" w:lineRule="auto"/>
        <w:rPr>
          <w:rFonts w:ascii="Calibri" w:eastAsia="Calibri" w:hAnsi="Calibri" w:cs="Times New Roman"/>
        </w:rPr>
      </w:pPr>
    </w:p>
    <w:p w:rsidR="00EE2348" w:rsidRPr="00EE2348" w:rsidRDefault="00EE2348" w:rsidP="00EE2348">
      <w:pPr>
        <w:spacing w:after="200" w:line="276" w:lineRule="auto"/>
        <w:rPr>
          <w:rFonts w:ascii="Calibri" w:eastAsia="Calibri" w:hAnsi="Calibri" w:cs="Times New Roman"/>
        </w:rPr>
      </w:pPr>
    </w:p>
    <w:p w:rsidR="00EE2348" w:rsidRPr="00EE2348" w:rsidRDefault="00EE2348" w:rsidP="00EE2348">
      <w:pPr>
        <w:spacing w:after="200" w:line="276" w:lineRule="auto"/>
        <w:rPr>
          <w:rFonts w:ascii="Calibri" w:eastAsia="Calibri" w:hAnsi="Calibri" w:cs="Times New Roman"/>
        </w:rPr>
      </w:pPr>
    </w:p>
    <w:p w:rsidR="00EE2348" w:rsidRPr="00EE2348" w:rsidRDefault="00EE2348" w:rsidP="00EE2348">
      <w:pPr>
        <w:spacing w:after="200" w:line="276" w:lineRule="auto"/>
        <w:rPr>
          <w:rFonts w:ascii="Calibri" w:eastAsia="Calibri" w:hAnsi="Calibri" w:cs="Times New Roman"/>
        </w:rPr>
      </w:pPr>
    </w:p>
    <w:p w:rsidR="00EE2348" w:rsidRPr="00EE2348" w:rsidRDefault="00EE2348" w:rsidP="00EE2348">
      <w:pPr>
        <w:spacing w:after="200" w:line="276" w:lineRule="auto"/>
        <w:rPr>
          <w:rFonts w:ascii="Calibri" w:eastAsia="Calibri" w:hAnsi="Calibri" w:cs="Times New Roman"/>
        </w:rPr>
      </w:pPr>
    </w:p>
    <w:p w:rsidR="0035108A" w:rsidRDefault="0035108A"/>
    <w:sectPr w:rsidR="0035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2A0"/>
    <w:multiLevelType w:val="hybridMultilevel"/>
    <w:tmpl w:val="13A4D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A5D"/>
    <w:multiLevelType w:val="hybridMultilevel"/>
    <w:tmpl w:val="1650500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1DE34412"/>
    <w:multiLevelType w:val="hybridMultilevel"/>
    <w:tmpl w:val="6D5E2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516DC"/>
    <w:multiLevelType w:val="multilevel"/>
    <w:tmpl w:val="2C6224D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22" w:hanging="375"/>
      </w:pPr>
      <w:rPr>
        <w:lang w:val="be-BY"/>
      </w:r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935" w:hanging="108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865" w:hanging="144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440" w:hanging="2160"/>
      </w:pPr>
    </w:lvl>
  </w:abstractNum>
  <w:abstractNum w:abstractNumId="7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12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6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0E07355"/>
    <w:multiLevelType w:val="multilevel"/>
    <w:tmpl w:val="2C6224D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22" w:hanging="375"/>
      </w:pPr>
      <w:rPr>
        <w:lang w:val="be-BY"/>
      </w:r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935" w:hanging="108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865" w:hanging="144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440" w:hanging="2160"/>
      </w:pPr>
    </w:lvl>
  </w:abstractNum>
  <w:abstractNum w:abstractNumId="18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79D33AA"/>
    <w:multiLevelType w:val="hybridMultilevel"/>
    <w:tmpl w:val="848A2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23"/>
  </w:num>
  <w:num w:numId="6">
    <w:abstractNumId w:val="23"/>
  </w:num>
  <w:num w:numId="7">
    <w:abstractNumId w:val="0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</w:num>
  <w:num w:numId="41">
    <w:abstractNumId w:val="1"/>
  </w:num>
  <w:num w:numId="42">
    <w:abstractNumId w:val="1"/>
  </w:num>
  <w:num w:numId="43">
    <w:abstractNumId w:val="14"/>
  </w:num>
  <w:num w:numId="44">
    <w:abstractNumId w:val="14"/>
  </w:num>
  <w:num w:numId="45">
    <w:abstractNumId w:val="7"/>
  </w:num>
  <w:num w:numId="46">
    <w:abstractNumId w:val="7"/>
  </w:num>
  <w:num w:numId="47">
    <w:abstractNumId w:val="15"/>
  </w:num>
  <w:num w:numId="48">
    <w:abstractNumId w:val="15"/>
  </w:num>
  <w:num w:numId="49">
    <w:abstractNumId w:val="1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48"/>
    <w:rsid w:val="001077E1"/>
    <w:rsid w:val="00264220"/>
    <w:rsid w:val="0035108A"/>
    <w:rsid w:val="00417DE3"/>
    <w:rsid w:val="005C5DE2"/>
    <w:rsid w:val="0077141B"/>
    <w:rsid w:val="00945C94"/>
    <w:rsid w:val="00EE2348"/>
    <w:rsid w:val="00F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182E-092D-4CA2-AF79-507A6299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2348"/>
  </w:style>
  <w:style w:type="character" w:styleId="a3">
    <w:name w:val="Hyperlink"/>
    <w:basedOn w:val="a0"/>
    <w:uiPriority w:val="99"/>
    <w:unhideWhenUsed/>
    <w:rsid w:val="00EE23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348"/>
    <w:rPr>
      <w:color w:val="800080"/>
      <w:u w:val="single"/>
    </w:rPr>
  </w:style>
  <w:style w:type="paragraph" w:customStyle="1" w:styleId="msonormal0">
    <w:name w:val="msonormal"/>
    <w:basedOn w:val="a"/>
    <w:rsid w:val="00EE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23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234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E2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3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34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E23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E234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e.ru/pages/train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v/ips/?docbodv=&amp;nd=102063865&amp;rdk=&amp;backlink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b/mjEfpBPS6pjua6/i3RmVGGoWI0YSS5aLLKRC3hpGE=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PUJ/tRd+V7AzI/JPIH7vXQAMsf2/uDntHFJmmgZcFnE=</DigestValue>
    </Reference>
  </SignedInfo>
  <SignatureValue>ALvvZtmYQ+8fOczNYuN1WSdw83l38MMLxJEYb2L0FgTGZsqgjO2RWkCnB1CggsKZ
4tVqSetMrVLa/P6WiPEG9w==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C4TojWv0hnCGme7+fFlkK7YDdkk=</DigestValue>
      </Reference>
      <Reference URI="/word/document.xml?ContentType=application/vnd.openxmlformats-officedocument.wordprocessingml.document.main+xml">
        <DigestMethod Algorithm="http://www.w3.org/2000/09/xmldsig#sha1"/>
        <DigestValue>JHv1HElEX1iPGM58gA/eqilfA/s=</DigestValue>
      </Reference>
      <Reference URI="/word/fontTable.xml?ContentType=application/vnd.openxmlformats-officedocument.wordprocessingml.fontTable+xml">
        <DigestMethod Algorithm="http://www.w3.org/2000/09/xmldsig#sha1"/>
        <DigestValue>kKSSFGGLtK8KnvbpuHwfgnqF1gg=</DigestValue>
      </Reference>
      <Reference URI="/word/media/image1.jpg?ContentType=image/jpeg">
        <DigestMethod Algorithm="http://www.w3.org/2000/09/xmldsig#sha1"/>
        <DigestValue>FHsxYsz9Pb/yjjCgI14nCulSdPQ=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ql07jbQnpNkP2G4GAbe/e30RJSE=</DigestValue>
      </Reference>
      <Reference URI="/word/settings.xml?ContentType=application/vnd.openxmlformats-officedocument.wordprocessingml.settings+xml">
        <DigestMethod Algorithm="http://www.w3.org/2000/09/xmldsig#sha1"/>
        <DigestValue>iJBuDE2DsmiMTl+m8WV5akP/63w=</DigestValue>
      </Reference>
      <Reference URI="/word/styles.xml?ContentType=application/vnd.openxmlformats-officedocument.wordprocessingml.styles+xml">
        <DigestMethod Algorithm="http://www.w3.org/2000/09/xmldsig#sha1"/>
        <DigestValue>lLSy1yrP0SsQUTf3IuF3/GDeZmM=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Cc2ipKnxcEnp07m4apEf5IdTX60=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2022-04-15T04:39:27Z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2021-09-30T07:55:00Z</cp:lastPrinted>
  <dcterms:created xsi:type="dcterms:W3CDTF">2021-09-28T04:01:00Z</dcterms:created>
  <dcterms:modified xsi:type="dcterms:W3CDTF">2022-04-07T04:59:00Z</dcterms:modified>
</cp:coreProperties>
</file>